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A9" w:rsidRDefault="00AF5FA9" w:rsidP="00702B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0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Теоретичний тур</w:t>
      </w:r>
    </w:p>
    <w:p w:rsidR="00AF5FA9" w:rsidRPr="00703673" w:rsidRDefault="00AF5FA9" w:rsidP="004C2B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036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Гази, ще раз гази і нічого крім газів</w:t>
      </w:r>
    </w:p>
    <w:p w:rsidR="00AF5FA9" w:rsidRPr="00D656C5" w:rsidRDefault="00AF5FA9" w:rsidP="00702B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D656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r</w:t>
      </w:r>
      <w:proofErr w:type="spellEnd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65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= </w:t>
      </w:r>
      <w:proofErr w:type="spellStart"/>
      <w:r w:rsidRPr="00D656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r</w:t>
      </w:r>
      <w:proofErr w:type="spellEnd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65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= 14 · 2 = 28. </w:t>
      </w:r>
    </w:p>
    <w:p w:rsidR="00AF5FA9" w:rsidRPr="00D656C5" w:rsidRDefault="00AF5FA9" w:rsidP="00702B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При згорянні бінарних сполук Гідрогену утворюються вода та проста речовина або вода та оксид. Є дві прості речовини з відносною молекулярною масою 28 – N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проте останній не є газом. Газуватий оксид із відносною молекулярною масою 28 – СО. За умовою задачі </w:t>
      </w:r>
      <w:r w:rsidRPr="00D65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горить. Тому </w:t>
      </w:r>
      <w:r w:rsidRPr="00D65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F5FA9" w:rsidRPr="00D656C5" w:rsidRDefault="00AF5FA9" w:rsidP="00702B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Крім СО, горючим газом із </w:t>
      </w:r>
      <w:proofErr w:type="spellStart"/>
      <w:r w:rsidRPr="00D656C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r</w:t>
      </w:r>
      <w:proofErr w:type="spellEnd"/>
      <w:r w:rsidRPr="00D656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= 28 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є </w:t>
      </w:r>
      <w:proofErr w:type="spellStart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етен</w:t>
      </w:r>
      <w:proofErr w:type="spellEnd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, або етилен С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. Отже,</w:t>
      </w:r>
      <w:r w:rsidRPr="00D65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 або С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Інші гази: </w:t>
      </w:r>
      <w:r w:rsidRPr="00D65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65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СН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65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proofErr w:type="spellEnd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(спричиняє помутніння вапняної води).</w:t>
      </w:r>
    </w:p>
    <w:p w:rsidR="00AF5FA9" w:rsidRPr="00D656C5" w:rsidRDefault="00AF5FA9" w:rsidP="00702B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Рівняння реакцій горіння:</w:t>
      </w:r>
    </w:p>
    <w:p w:rsidR="00AF5FA9" w:rsidRPr="00D656C5" w:rsidRDefault="00AF5FA9" w:rsidP="00702B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4NH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+ 3O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6C5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ru-RU"/>
        </w:rPr>
        <w:object w:dxaOrig="1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21pt" o:ole="">
            <v:imagedata r:id="rId5" o:title=""/>
          </v:shape>
          <o:OLEObject Type="Embed" ProgID="Equation.3" ShapeID="_x0000_i1025" DrawAspect="Content" ObjectID="_1640809294" r:id="rId6"/>
        </w:objec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2N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+ 6H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O;</w:t>
      </w:r>
    </w:p>
    <w:p w:rsidR="00AF5FA9" w:rsidRPr="00D656C5" w:rsidRDefault="00AF5FA9" w:rsidP="00702B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2СО + О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6C5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ru-RU"/>
        </w:rPr>
        <w:object w:dxaOrig="180" w:dyaOrig="420">
          <v:shape id="_x0000_i1026" type="#_x0000_t75" style="width:9pt;height:21pt" o:ole="">
            <v:imagedata r:id="rId5" o:title=""/>
          </v:shape>
          <o:OLEObject Type="Embed" ProgID="Equation.3" ShapeID="_x0000_i1026" DrawAspect="Content" ObjectID="_1640809295" r:id="rId7"/>
        </w:objec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2СО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; C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+ 3O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6C5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ru-RU"/>
        </w:rPr>
        <w:object w:dxaOrig="180" w:dyaOrig="420">
          <v:shape id="_x0000_i1027" type="#_x0000_t75" style="width:9pt;height:21pt" o:ole="">
            <v:imagedata r:id="rId5" o:title=""/>
          </v:shape>
          <o:OLEObject Type="Embed" ProgID="Equation.3" ShapeID="_x0000_i1027" DrawAspect="Content" ObjectID="_1640809296" r:id="rId8"/>
        </w:object>
      </w:r>
      <w:r w:rsidRPr="00D656C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O;</w:t>
      </w:r>
    </w:p>
    <w:p w:rsidR="00AF5FA9" w:rsidRPr="00D656C5" w:rsidRDefault="00AF5FA9" w:rsidP="00702B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+ 2O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6C5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ru-RU"/>
        </w:rPr>
        <w:object w:dxaOrig="180" w:dyaOrig="420">
          <v:shape id="_x0000_i1028" type="#_x0000_t75" style="width:9pt;height:21pt" o:ole="">
            <v:imagedata r:id="rId5" o:title=""/>
          </v:shape>
          <o:OLEObject Type="Embed" ProgID="Equation.3" ShapeID="_x0000_i1028" DrawAspect="Content" ObjectID="_1640809297" r:id="rId9"/>
        </w:objec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O.</w:t>
      </w:r>
    </w:p>
    <w:p w:rsidR="00AF5FA9" w:rsidRPr="00D656C5" w:rsidRDefault="00AF5FA9" w:rsidP="00702B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2) За наявності каталізатора (платина) амоніак згоряє з утворенням нітроген(ІІ) оксиду:</w:t>
      </w:r>
    </w:p>
    <w:p w:rsidR="00AF5FA9" w:rsidRPr="00D656C5" w:rsidRDefault="00AF5FA9" w:rsidP="00702B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4NH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+ 5O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6C5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ru-RU"/>
        </w:rPr>
        <w:object w:dxaOrig="180" w:dyaOrig="420">
          <v:shape id="_x0000_i1029" type="#_x0000_t75" style="width:9pt;height:21pt" o:ole="">
            <v:imagedata r:id="rId5" o:title=""/>
          </v:shape>
          <o:OLEObject Type="Embed" ProgID="Equation.3" ShapeID="_x0000_i1029" DrawAspect="Content" ObjectID="_1640809298" r:id="rId10"/>
        </w:objec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4NO + 6H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O.</w:t>
      </w:r>
    </w:p>
    <w:p w:rsidR="00AF5FA9" w:rsidRPr="00D656C5" w:rsidRDefault="00AF5FA9" w:rsidP="00702B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3) Амоніак і вуглекислий газ взаємодіють у водному розчині згідно з рівняннями:</w:t>
      </w:r>
    </w:p>
    <w:p w:rsidR="00AF5FA9" w:rsidRPr="00D656C5" w:rsidRDefault="00AF5FA9" w:rsidP="00702B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2NH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CO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O = (NH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(надлишок амоніаку);</w:t>
      </w:r>
    </w:p>
    <w:p w:rsidR="00AF5FA9" w:rsidRPr="00D656C5" w:rsidRDefault="00AF5FA9" w:rsidP="00702B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NH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CO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O = NH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HCO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(надлишок вуглекислого газу).</w:t>
      </w:r>
    </w:p>
    <w:p w:rsidR="00AF5FA9" w:rsidRDefault="00AF5FA9" w:rsidP="00702B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B33" w:rsidRDefault="004C2B33" w:rsidP="004C2B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Мийні засоби</w:t>
      </w:r>
    </w:p>
    <w:p w:rsidR="004C2B33" w:rsidRPr="00D656C5" w:rsidRDefault="004C2B33" w:rsidP="004C2B3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D656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r</w:t>
      </w:r>
      <w:proofErr w:type="spellEnd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(C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18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35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Na) = 18 · 12 + 35 + 2 · 16 + 23 = 306;</w:t>
      </w:r>
    </w:p>
    <w:p w:rsidR="004C2B33" w:rsidRPr="00D656C5" w:rsidRDefault="004C2B33" w:rsidP="004C2B3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6C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   </w:t>
      </w:r>
      <w:proofErr w:type="spellStart"/>
      <w:r w:rsidRPr="00D656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r</w:t>
      </w:r>
      <w:proofErr w:type="spellEnd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(C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25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Na) = 12 · 12 + 25 + 32 + 4 · 16 + 23 = 288.</w:t>
      </w:r>
    </w:p>
    <w:p w:rsidR="004C2B33" w:rsidRPr="00D656C5" w:rsidRDefault="004C2B33" w:rsidP="004C2B3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D656C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w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End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) в C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18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35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Na = 23 : 306 = 0,0752, або 7,52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4C2B33" w:rsidRPr="00D656C5" w:rsidRDefault="004C2B33" w:rsidP="004C2B3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56C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w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End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) в C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25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Na = 23 : 288 = 0,0799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 7,99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C2B33" w:rsidRPr="00D656C5" w:rsidRDefault="004C2B33" w:rsidP="004C2B3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Масова частка Натрію більша в натрій </w:t>
      </w:r>
      <w:proofErr w:type="spellStart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лаурилсульфаті</w:t>
      </w:r>
      <w:proofErr w:type="spellEnd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2B33" w:rsidRPr="00D656C5" w:rsidRDefault="004C2B33" w:rsidP="004C2B3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D656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(C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18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35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Na) = 70 · 0,80 = 56 г;</w:t>
      </w:r>
    </w:p>
    <w:p w:rsidR="004C2B33" w:rsidRPr="00D656C5" w:rsidRDefault="004C2B33" w:rsidP="004C2B3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6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</w:t>
      </w:r>
      <w:proofErr w:type="gramStart"/>
      <w:r w:rsidRPr="00D656C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18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35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Na) = 56 : 306 = 0,183 моль;</w:t>
      </w:r>
    </w:p>
    <w:p w:rsidR="004C2B33" w:rsidRPr="00D656C5" w:rsidRDefault="004C2B33" w:rsidP="004C2B3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6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proofErr w:type="gramStart"/>
      <w:r w:rsidRPr="00D656C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18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35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+ </w:t>
      </w:r>
      <w:r w:rsidRPr="00D656C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) = 2 · 0,183 · 6,02 · 10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23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2,203 · 10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23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2B33" w:rsidRPr="00D656C5" w:rsidRDefault="004C2B33" w:rsidP="004C2B3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3) ціна за 1 моль C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18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35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= 200 · 0,306 = 61,2 </w:t>
      </w:r>
      <w:proofErr w:type="spellStart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  <w:proofErr w:type="spellEnd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C2B33" w:rsidRPr="00D656C5" w:rsidRDefault="004C2B33" w:rsidP="004C2B3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ціна за 1 моль C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12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25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Na = 210 · 0,288 = 60,48 грн.</w:t>
      </w:r>
    </w:p>
    <w:p w:rsidR="004C2B33" w:rsidRPr="00D656C5" w:rsidRDefault="004C2B33" w:rsidP="004C2B3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Оскільки 1 моль кожної солі містить однакову кількість </w:t>
      </w:r>
      <w:proofErr w:type="spellStart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йонів</w:t>
      </w:r>
      <w:proofErr w:type="spellEnd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дорожчим є аніон натрій </w:t>
      </w:r>
      <w:proofErr w:type="spellStart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стеарату</w:t>
      </w:r>
      <w:proofErr w:type="spellEnd"/>
      <w:r w:rsidRPr="00D656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5FA9" w:rsidRDefault="00AF5FA9" w:rsidP="00702B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FA9" w:rsidRPr="00703673" w:rsidRDefault="00AF5FA9" w:rsidP="004C2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03673">
        <w:rPr>
          <w:rFonts w:ascii="Times New Roman" w:hAnsi="Times New Roman" w:cs="Times New Roman"/>
          <w:b/>
          <w:sz w:val="24"/>
          <w:szCs w:val="24"/>
        </w:rPr>
        <w:t>. Ланцюжок перетворень</w:t>
      </w:r>
    </w:p>
    <w:p w:rsidR="00AF5FA9" w:rsidRPr="0055499B" w:rsidRDefault="00AF5FA9" w:rsidP="00702B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Нехай </w:t>
      </w:r>
      <w:proofErr w:type="spellStart"/>
      <w:r w:rsidRPr="005549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r</w:t>
      </w:r>
      <w:proofErr w:type="spellEnd"/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54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= </w:t>
      </w:r>
      <w:r w:rsidRPr="005549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5549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r</w:t>
      </w:r>
      <w:proofErr w:type="spellEnd"/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54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= </w:t>
      </w:r>
      <w:r w:rsidRPr="005549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>. Тоді:</w:t>
      </w:r>
    </w:p>
    <w:p w:rsidR="00AF5FA9" w:rsidRPr="0055499B" w:rsidRDefault="00AF5FA9" w:rsidP="00702B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5499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w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554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</w:t>
      </w:r>
      <w:r w:rsidRPr="00554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= </w:t>
      </w:r>
      <w:r w:rsidRPr="005549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(</w:t>
      </w:r>
      <w:r w:rsidRPr="005549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x 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+ 16) = 0,8025;  </w:t>
      </w:r>
      <w:r w:rsidRPr="005549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65;</w:t>
      </w:r>
      <w:r w:rsidRPr="00554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>Zn</w:t>
      </w:r>
      <w:proofErr w:type="spellEnd"/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F5FA9" w:rsidRPr="0055499B" w:rsidRDefault="00AF5FA9" w:rsidP="00702B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5499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w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554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</w:t>
      </w:r>
      <w:r w:rsidRPr="00554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XY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65 : (65 + </w:t>
      </w:r>
      <w:r w:rsidRPr="005549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= 0,6701;  </w:t>
      </w:r>
      <w:r w:rsidRPr="005549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32;</w:t>
      </w:r>
      <w:r w:rsidRPr="00554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S.</w:t>
      </w:r>
    </w:p>
    <w:p w:rsidR="00AF5FA9" w:rsidRPr="00E54B26" w:rsidRDefault="00AF5FA9" w:rsidP="00702B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</w:t>
      </w:r>
      <w:proofErr w:type="spellStart"/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>Zn</w:t>
      </w:r>
      <w:proofErr w:type="spellEnd"/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Na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= </w:t>
      </w:r>
      <w:proofErr w:type="spellStart"/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>ZnS↓</w:t>
      </w:r>
      <w:proofErr w:type="spellEnd"/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+ 2NaNO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AF5FA9" w:rsidRPr="0055499B" w:rsidRDefault="00AF5FA9" w:rsidP="00702B3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Zn(NO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5499B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ru-RU"/>
        </w:rPr>
        <w:object w:dxaOrig="180" w:dyaOrig="420">
          <v:shape id="_x0000_i1030" type="#_x0000_t75" style="width:9pt;height:21pt" o:ole="">
            <v:imagedata r:id="rId5" o:title=""/>
          </v:shape>
          <o:OLEObject Type="Embed" ProgID="Equation.3" ShapeID="_x0000_i1030" DrawAspect="Content" ObjectID="_1640809299" r:id="rId11"/>
        </w:object>
      </w:r>
      <w:r w:rsidRPr="0055499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549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proofErr w:type="spellStart"/>
      <w:r w:rsidRPr="0055499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ZnO</w:t>
      </w:r>
      <w:proofErr w:type="spellEnd"/>
      <w:r w:rsidRPr="0055499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+ </w:t>
      </w:r>
      <w:r w:rsidRPr="005549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5499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NO</w:t>
      </w:r>
      <w:r w:rsidRPr="0055499B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55499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↑ + O</w:t>
      </w:r>
      <w:r w:rsidRPr="0055499B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55499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↑;</w:t>
      </w:r>
    </w:p>
    <w:p w:rsidR="00AF5FA9" w:rsidRPr="0055499B" w:rsidRDefault="00AF5FA9" w:rsidP="00702B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>2ZnS + 3O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499B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ru-RU"/>
        </w:rPr>
        <w:object w:dxaOrig="180" w:dyaOrig="420">
          <v:shape id="_x0000_i1031" type="#_x0000_t75" style="width:9pt;height:21pt" o:ole="">
            <v:imagedata r:id="rId5" o:title=""/>
          </v:shape>
          <o:OLEObject Type="Embed" ProgID="Equation.3" ShapeID="_x0000_i1031" DrawAspect="Content" ObjectID="_1640809300" r:id="rId12"/>
        </w:objec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2ZnO + 2SO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>↑;</w:t>
      </w:r>
    </w:p>
    <w:p w:rsidR="00AF5FA9" w:rsidRPr="0055499B" w:rsidRDefault="00AF5FA9" w:rsidP="00702B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>ZnO</w:t>
      </w:r>
      <w:proofErr w:type="spellEnd"/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+ 2HCl = ZnCl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H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>O;</w:t>
      </w:r>
    </w:p>
    <w:p w:rsidR="00AF5FA9" w:rsidRPr="0055499B" w:rsidRDefault="00AF5FA9" w:rsidP="00702B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>ZnCl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Na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= </w:t>
      </w:r>
      <w:proofErr w:type="spellStart"/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>ZnS↓</w:t>
      </w:r>
      <w:proofErr w:type="spellEnd"/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+ 2NaCl.</w:t>
      </w:r>
    </w:p>
    <w:p w:rsidR="00AF5FA9" w:rsidRPr="00E54B26" w:rsidRDefault="00AF5FA9" w:rsidP="00702B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Zn(NO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+ 2NaOH = Zn(OH)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↓ + 2NaNO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AF5FA9" w:rsidRPr="0055499B" w:rsidRDefault="00AF5FA9" w:rsidP="00702B3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554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Zn(</w:t>
      </w:r>
      <w:proofErr w:type="gramEnd"/>
      <w:r w:rsidRPr="00554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+ 4NaOH (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розчин) 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 Na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[Zn(OH)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 + 2NaNO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554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702B36" w:rsidRDefault="00702B36" w:rsidP="00702B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B33" w:rsidRPr="00702B36" w:rsidRDefault="004C2B33" w:rsidP="00702B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FA9" w:rsidRPr="00A17641" w:rsidRDefault="00AF5FA9" w:rsidP="004C2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03673">
        <w:rPr>
          <w:rFonts w:ascii="Times New Roman" w:hAnsi="Times New Roman" w:cs="Times New Roman"/>
          <w:b/>
          <w:sz w:val="24"/>
          <w:szCs w:val="24"/>
        </w:rPr>
        <w:t>. Де ж метал?</w:t>
      </w:r>
    </w:p>
    <w:p w:rsidR="00AF5FA9" w:rsidRDefault="00AF5FA9" w:rsidP="00702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Враховуючи якісний склад реагентів, припускаємо, що </w:t>
      </w:r>
      <w:r w:rsidRPr="00AE40FF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E40FF">
        <w:rPr>
          <w:rFonts w:ascii="Times New Roman" w:hAnsi="Times New Roman" w:cs="Times New Roman"/>
          <w:sz w:val="24"/>
          <w:szCs w:val="24"/>
        </w:rPr>
        <w:t xml:space="preserve"> гідрид або оксид</w:t>
      </w:r>
      <w:r>
        <w:rPr>
          <w:rFonts w:ascii="Times New Roman" w:hAnsi="Times New Roman" w:cs="Times New Roman"/>
          <w:sz w:val="24"/>
          <w:szCs w:val="24"/>
        </w:rPr>
        <w:t xml:space="preserve"> елемента </w:t>
      </w:r>
      <w:r w:rsidRPr="001319D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FA9" w:rsidRPr="00AE40FF" w:rsidRDefault="00AF5FA9" w:rsidP="00702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Нехай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19DA">
        <w:rPr>
          <w:rFonts w:ascii="Times New Roman" w:hAnsi="Times New Roman" w:cs="Times New Roman"/>
          <w:sz w:val="24"/>
          <w:szCs w:val="24"/>
        </w:rPr>
        <w:t>Е)</w:t>
      </w:r>
      <w:r w:rsidRPr="00AE40F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AE40FF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значення валентності елемента </w:t>
      </w:r>
      <w:r w:rsidRPr="001319DA">
        <w:rPr>
          <w:rFonts w:ascii="Times New Roman" w:hAnsi="Times New Roman" w:cs="Times New Roman"/>
          <w:b/>
          <w:sz w:val="24"/>
          <w:szCs w:val="24"/>
        </w:rPr>
        <w:t>Е</w:t>
      </w:r>
      <w:r w:rsidRPr="00AE40F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речовині </w:t>
      </w:r>
      <w:r w:rsidRPr="00AE40FF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FA9" w:rsidRDefault="00AF5FA9" w:rsidP="00702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9DA">
        <w:rPr>
          <w:rFonts w:ascii="Times New Roman" w:hAnsi="Times New Roman" w:cs="Times New Roman"/>
          <w:i/>
          <w:sz w:val="24"/>
          <w:szCs w:val="24"/>
        </w:rPr>
        <w:t>w</w:t>
      </w:r>
      <w:r w:rsidRPr="00AE40FF">
        <w:rPr>
          <w:rFonts w:ascii="Times New Roman" w:hAnsi="Times New Roman" w:cs="Times New Roman"/>
          <w:sz w:val="24"/>
          <w:szCs w:val="24"/>
        </w:rPr>
        <w:t>(</w:t>
      </w:r>
      <w:r w:rsidRPr="00A54AE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) в гідриді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EH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1319DA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: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131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40FF">
        <w:rPr>
          <w:rFonts w:ascii="Times New Roman" w:hAnsi="Times New Roman" w:cs="Times New Roman"/>
          <w:sz w:val="24"/>
          <w:szCs w:val="24"/>
        </w:rPr>
        <w:t>+</w:t>
      </w:r>
      <w:r w:rsidRPr="00131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E40FF">
        <w:rPr>
          <w:rFonts w:ascii="Times New Roman" w:hAnsi="Times New Roman" w:cs="Times New Roman"/>
          <w:sz w:val="24"/>
          <w:szCs w:val="24"/>
        </w:rPr>
        <w:t>) = 0,7745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3,435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FA9" w:rsidRPr="00AE40FF" w:rsidRDefault="00AF5FA9" w:rsidP="00702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Підставляючи різні значення </w:t>
      </w:r>
      <w:r w:rsidRPr="001319D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отримуємо значення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які не відповідають жодному металічному елементу. </w:t>
      </w:r>
    </w:p>
    <w:p w:rsidR="00AF5FA9" w:rsidRPr="00A54AEB" w:rsidRDefault="00AF5FA9" w:rsidP="00702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AE40F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54AEB">
        <w:rPr>
          <w:rFonts w:ascii="Times New Roman" w:hAnsi="Times New Roman" w:cs="Times New Roman"/>
          <w:sz w:val="24"/>
          <w:szCs w:val="24"/>
        </w:rPr>
        <w:t>Е</w:t>
      </w:r>
      <w:r w:rsidRPr="00AE40FF">
        <w:rPr>
          <w:rFonts w:ascii="Times New Roman" w:hAnsi="Times New Roman" w:cs="Times New Roman"/>
          <w:sz w:val="24"/>
          <w:szCs w:val="24"/>
        </w:rPr>
        <w:t xml:space="preserve">) в оксиді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4A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54AE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D20FA3">
        <w:rPr>
          <w:rFonts w:ascii="Times New Roman" w:hAnsi="Times New Roman" w:cs="Times New Roman"/>
          <w:sz w:val="24"/>
          <w:szCs w:val="24"/>
        </w:rPr>
        <w:t>(2</w:t>
      </w:r>
      <w:r w:rsidRPr="00D20FA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+ 16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E40FF">
        <w:rPr>
          <w:rFonts w:ascii="Times New Roman" w:hAnsi="Times New Roman" w:cs="Times New Roman"/>
          <w:sz w:val="24"/>
          <w:szCs w:val="24"/>
        </w:rPr>
        <w:t>) = 0,7745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D259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27,477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FA9" w:rsidRPr="00AE40FF" w:rsidRDefault="00AF5FA9" w:rsidP="00702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Якщо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 </w:t>
      </w:r>
      <w:r w:rsidRPr="00AE40F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40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то</w:t>
      </w:r>
      <w:r w:rsidRPr="00AE4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 =</w:t>
      </w:r>
      <w:r w:rsidRPr="00A54AE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AE40FF">
        <w:rPr>
          <w:rFonts w:ascii="Times New Roman" w:hAnsi="Times New Roman" w:cs="Times New Roman"/>
          <w:sz w:val="24"/>
          <w:szCs w:val="24"/>
        </w:rPr>
        <w:t>(</w:t>
      </w:r>
      <w:r w:rsidRPr="00A54AE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 ≈ 55.</w:t>
      </w:r>
    </w:p>
    <w:p w:rsidR="00AF5FA9" w:rsidRPr="00AE40FF" w:rsidRDefault="00AF5FA9" w:rsidP="00702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97">
        <w:rPr>
          <w:rFonts w:ascii="Times New Roman" w:hAnsi="Times New Roman" w:cs="Times New Roman"/>
          <w:sz w:val="24"/>
          <w:szCs w:val="24"/>
        </w:rPr>
        <w:t xml:space="preserve">Отже, </w:t>
      </w:r>
      <w:r w:rsidRPr="00AE40FF">
        <w:rPr>
          <w:rFonts w:ascii="Times New Roman" w:hAnsi="Times New Roman" w:cs="Times New Roman"/>
          <w:b/>
          <w:sz w:val="24"/>
          <w:szCs w:val="24"/>
        </w:rPr>
        <w:t>Е</w:t>
      </w:r>
      <w:r w:rsidRPr="00AE40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E40FF">
        <w:rPr>
          <w:rFonts w:ascii="Times New Roman" w:hAnsi="Times New Roman" w:cs="Times New Roman"/>
          <w:sz w:val="24"/>
          <w:szCs w:val="24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40FF">
        <w:rPr>
          <w:rFonts w:ascii="Times New Roman" w:hAnsi="Times New Roman" w:cs="Times New Roman"/>
          <w:b/>
          <w:sz w:val="24"/>
          <w:szCs w:val="24"/>
        </w:rPr>
        <w:t>Y</w:t>
      </w:r>
      <w:r w:rsidRPr="00AE40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E40FF">
        <w:rPr>
          <w:rFonts w:ascii="Times New Roman" w:hAnsi="Times New Roman" w:cs="Times New Roman"/>
          <w:sz w:val="24"/>
          <w:szCs w:val="24"/>
        </w:rPr>
        <w:t>MnO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5FA9" w:rsidRPr="00AE40FF" w:rsidRDefault="00AF5FA9" w:rsidP="00702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Речовина</w:t>
      </w:r>
      <w:r w:rsidRPr="00AE40FF">
        <w:rPr>
          <w:rFonts w:ascii="Times New Roman" w:hAnsi="Times New Roman" w:cs="Times New Roman"/>
          <w:sz w:val="24"/>
          <w:szCs w:val="24"/>
        </w:rPr>
        <w:t xml:space="preserve"> </w:t>
      </w:r>
      <w:r w:rsidRPr="00AE40FF">
        <w:rPr>
          <w:rFonts w:ascii="Times New Roman" w:hAnsi="Times New Roman" w:cs="Times New Roman"/>
          <w:b/>
          <w:sz w:val="24"/>
          <w:szCs w:val="24"/>
        </w:rPr>
        <w:t>Х</w:t>
      </w:r>
      <w:r w:rsidRPr="00AE40FF">
        <w:rPr>
          <w:rFonts w:ascii="Times New Roman" w:hAnsi="Times New Roman" w:cs="Times New Roman"/>
          <w:sz w:val="24"/>
          <w:szCs w:val="24"/>
        </w:rPr>
        <w:t xml:space="preserve"> – оксид Мангану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40F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якому значення валентності металічного елемента більше двох. Записуємо хімічне рівняння</w:t>
      </w:r>
      <w:r w:rsidRPr="00AE40FF">
        <w:rPr>
          <w:rFonts w:ascii="Times New Roman" w:hAnsi="Times New Roman" w:cs="Times New Roman"/>
          <w:sz w:val="24"/>
          <w:szCs w:val="24"/>
        </w:rPr>
        <w:t>:</w:t>
      </w:r>
    </w:p>
    <w:p w:rsidR="00AF5FA9" w:rsidRPr="00D25997" w:rsidRDefault="00AF5FA9" w:rsidP="00702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40FF">
        <w:rPr>
          <w:rFonts w:ascii="Times New Roman" w:hAnsi="Times New Roman" w:cs="Times New Roman"/>
          <w:sz w:val="24"/>
          <w:szCs w:val="24"/>
        </w:rPr>
        <w:t>MnO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+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259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E40FF">
        <w:rPr>
          <w:rFonts w:ascii="Times New Roman" w:hAnsi="Times New Roman" w:cs="Times New Roman"/>
          <w:sz w:val="24"/>
          <w:szCs w:val="24"/>
        </w:rPr>
        <w:t>1)H</w:t>
      </w:r>
      <w:r w:rsidRPr="00AE40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32F">
        <w:rPr>
          <w:rFonts w:ascii="Times New Roman" w:eastAsia="Calibri" w:hAnsi="Times New Roman" w:cs="Times New Roman"/>
          <w:position w:val="-4"/>
          <w:sz w:val="24"/>
          <w:szCs w:val="24"/>
          <w:lang w:val="ru-RU"/>
        </w:rPr>
        <w:object w:dxaOrig="180" w:dyaOrig="420">
          <v:shape id="_x0000_i1032" type="#_x0000_t75" style="width:9pt;height:21pt" o:ole="">
            <v:imagedata r:id="rId5" o:title=""/>
          </v:shape>
          <o:OLEObject Type="Embed" ProgID="Equation.3" ShapeID="_x0000_i1032" DrawAspect="Content" ObjectID="_1640809301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D25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259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E40FF">
        <w:rPr>
          <w:rFonts w:ascii="Times New Roman" w:hAnsi="Times New Roman" w:cs="Times New Roman"/>
          <w:sz w:val="24"/>
          <w:szCs w:val="24"/>
        </w:rPr>
        <w:t>1)H</w:t>
      </w:r>
      <w:r w:rsidRPr="00AE40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40FF">
        <w:rPr>
          <w:rFonts w:ascii="Times New Roman" w:hAnsi="Times New Roman" w:cs="Times New Roman"/>
          <w:sz w:val="24"/>
          <w:szCs w:val="24"/>
        </w:rPr>
        <w:t>O</w:t>
      </w:r>
      <w:r w:rsidRPr="00D25997">
        <w:rPr>
          <w:rFonts w:ascii="Times New Roman" w:hAnsi="Times New Roman" w:cs="Times New Roman"/>
          <w:sz w:val="24"/>
          <w:szCs w:val="24"/>
        </w:rPr>
        <w:t>.</w:t>
      </w:r>
    </w:p>
    <w:p w:rsidR="00AF5FA9" w:rsidRPr="00D25997" w:rsidRDefault="00AF5FA9" w:rsidP="00702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spellEnd"/>
      <w:r w:rsidRPr="00AE40F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E40FF">
        <w:rPr>
          <w:rFonts w:ascii="Times New Roman" w:hAnsi="Times New Roman" w:cs="Times New Roman"/>
          <w:sz w:val="24"/>
          <w:szCs w:val="24"/>
        </w:rPr>
        <w:t>MnO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55232F">
        <w:rPr>
          <w:rFonts w:ascii="Times New Roman" w:hAnsi="Times New Roman" w:cs="Times New Roman"/>
          <w:sz w:val="24"/>
          <w:szCs w:val="24"/>
        </w:rPr>
        <w:t xml:space="preserve">71;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4,26 : </w:t>
      </w:r>
      <w:r w:rsidRPr="00AE40FF">
        <w:rPr>
          <w:rFonts w:ascii="Times New Roman" w:hAnsi="Times New Roman" w:cs="Times New Roman"/>
          <w:sz w:val="24"/>
          <w:szCs w:val="24"/>
        </w:rPr>
        <w:t>71 = 0,06 моль</w:t>
      </w:r>
      <w:r w:rsidRPr="00D25997">
        <w:rPr>
          <w:rFonts w:ascii="Times New Roman" w:hAnsi="Times New Roman" w:cs="Times New Roman"/>
          <w:sz w:val="24"/>
          <w:szCs w:val="24"/>
        </w:rPr>
        <w:t>.</w:t>
      </w:r>
    </w:p>
    <w:p w:rsidR="00AF5FA9" w:rsidRPr="00AE40FF" w:rsidRDefault="00AF5FA9" w:rsidP="00702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Із рівняння випливає, що</w:t>
      </w:r>
    </w:p>
    <w:p w:rsidR="00AF5FA9" w:rsidRPr="00C9504B" w:rsidRDefault="00AF5FA9" w:rsidP="00702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E40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40FF">
        <w:rPr>
          <w:rFonts w:ascii="Times New Roman" w:hAnsi="Times New Roman" w:cs="Times New Roman"/>
          <w:sz w:val="24"/>
          <w:szCs w:val="24"/>
        </w:rPr>
        <w:t>MnO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E40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40FF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AE40FF">
        <w:rPr>
          <w:rFonts w:ascii="Times New Roman" w:hAnsi="Times New Roman" w:cs="Times New Roman"/>
          <w:sz w:val="24"/>
          <w:szCs w:val="24"/>
        </w:rPr>
        <w:t>) = 0,06 моль</w:t>
      </w:r>
      <w:r w:rsidRPr="00921DB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spellEnd"/>
      <w:r w:rsidRPr="00AE40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40FF">
        <w:rPr>
          <w:rFonts w:ascii="Times New Roman" w:hAnsi="Times New Roman" w:cs="Times New Roman"/>
          <w:sz w:val="24"/>
          <w:szCs w:val="24"/>
        </w:rPr>
        <w:t>MnO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) = 5,22 : 0,06 = 87.</w:t>
      </w:r>
      <w:r w:rsidRPr="0055232F">
        <w:rPr>
          <w:rFonts w:ascii="Times New Roman" w:hAnsi="Times New Roman" w:cs="Times New Roman"/>
          <w:sz w:val="24"/>
          <w:szCs w:val="24"/>
        </w:rPr>
        <w:t xml:space="preserve"> </w:t>
      </w:r>
      <w:r w:rsidRPr="00AE40FF">
        <w:rPr>
          <w:rFonts w:ascii="Times New Roman" w:hAnsi="Times New Roman" w:cs="Times New Roman"/>
          <w:b/>
          <w:sz w:val="24"/>
          <w:szCs w:val="24"/>
        </w:rPr>
        <w:t>Х</w:t>
      </w:r>
      <w:r w:rsidRPr="00AE40FF">
        <w:rPr>
          <w:rFonts w:ascii="Times New Roman" w:hAnsi="Times New Roman" w:cs="Times New Roman"/>
          <w:sz w:val="24"/>
          <w:szCs w:val="24"/>
        </w:rPr>
        <w:t xml:space="preserve"> – MnO</w:t>
      </w:r>
      <w:r w:rsidRPr="00AE40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FA9" w:rsidRPr="00AE40FF" w:rsidRDefault="00AF5FA9" w:rsidP="00702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0FF">
        <w:rPr>
          <w:rFonts w:ascii="Times New Roman" w:hAnsi="Times New Roman" w:cs="Times New Roman"/>
          <w:sz w:val="24"/>
          <w:szCs w:val="24"/>
        </w:rPr>
        <w:t>2)</w:t>
      </w:r>
      <w:r w:rsidRPr="00AE40FF">
        <w:rPr>
          <w:rFonts w:ascii="Times New Roman" w:hAnsi="Times New Roman" w:cs="Times New Roman"/>
          <w:sz w:val="24"/>
          <w:szCs w:val="24"/>
        </w:rPr>
        <w:tab/>
      </w:r>
      <w:r w:rsidRPr="00AE40FF">
        <w:rPr>
          <w:rFonts w:ascii="Times New Roman" w:hAnsi="Times New Roman" w:cs="Times New Roman"/>
          <w:sz w:val="24"/>
          <w:szCs w:val="24"/>
        </w:rPr>
        <w:tab/>
      </w:r>
      <w:r w:rsidRPr="00AE40FF">
        <w:rPr>
          <w:rFonts w:ascii="Times New Roman" w:hAnsi="Times New Roman" w:cs="Times New Roman"/>
          <w:sz w:val="24"/>
          <w:szCs w:val="24"/>
        </w:rPr>
        <w:tab/>
        <w:t>MnO</w:t>
      </w:r>
      <w:r w:rsidRPr="00AE40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40FF">
        <w:rPr>
          <w:rFonts w:ascii="Times New Roman" w:hAnsi="Times New Roman" w:cs="Times New Roman"/>
          <w:sz w:val="24"/>
          <w:szCs w:val="24"/>
        </w:rPr>
        <w:t xml:space="preserve"> + H</w:t>
      </w:r>
      <w:r w:rsidRPr="00AE40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232F">
        <w:rPr>
          <w:rFonts w:ascii="Times New Roman" w:eastAsia="Calibri" w:hAnsi="Times New Roman" w:cs="Times New Roman"/>
          <w:position w:val="-4"/>
          <w:sz w:val="24"/>
          <w:szCs w:val="24"/>
          <w:lang w:val="ru-RU"/>
        </w:rPr>
        <w:object w:dxaOrig="180" w:dyaOrig="420">
          <v:shape id="_x0000_i1033" type="#_x0000_t75" style="width:9pt;height:21pt" o:ole="">
            <v:imagedata r:id="rId5" o:title=""/>
          </v:shape>
          <o:OLEObject Type="Embed" ProgID="Equation.3" ShapeID="_x0000_i1033" DrawAspect="Content" ObjectID="_1640809302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0FF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AE40FF">
        <w:rPr>
          <w:rFonts w:ascii="Times New Roman" w:hAnsi="Times New Roman" w:cs="Times New Roman"/>
          <w:sz w:val="24"/>
          <w:szCs w:val="24"/>
        </w:rPr>
        <w:t xml:space="preserve"> + H</w:t>
      </w:r>
      <w:r w:rsidRPr="00AE40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40F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FA9" w:rsidRPr="00C9504B" w:rsidRDefault="00AF5FA9" w:rsidP="00702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0FF">
        <w:rPr>
          <w:rFonts w:ascii="Times New Roman" w:hAnsi="Times New Roman" w:cs="Times New Roman"/>
          <w:sz w:val="24"/>
          <w:szCs w:val="24"/>
        </w:rPr>
        <w:t>3)</w:t>
      </w:r>
      <w:r w:rsidRPr="00AE40FF">
        <w:rPr>
          <w:rFonts w:ascii="Times New Roman" w:hAnsi="Times New Roman" w:cs="Times New Roman"/>
          <w:sz w:val="24"/>
          <w:szCs w:val="24"/>
        </w:rPr>
        <w:tab/>
      </w:r>
      <w:r w:rsidRPr="00AE40FF">
        <w:rPr>
          <w:rFonts w:ascii="Times New Roman" w:hAnsi="Times New Roman" w:cs="Times New Roman"/>
          <w:sz w:val="24"/>
          <w:szCs w:val="24"/>
        </w:rPr>
        <w:tab/>
      </w:r>
      <w:r w:rsidRPr="00AE40FF">
        <w:rPr>
          <w:rFonts w:ascii="Times New Roman" w:hAnsi="Times New Roman" w:cs="Times New Roman"/>
          <w:sz w:val="24"/>
          <w:szCs w:val="24"/>
        </w:rPr>
        <w:tab/>
        <w:t>3MnO</w:t>
      </w:r>
      <w:r w:rsidRPr="00AE40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+ 4Al </w:t>
      </w:r>
      <w:r w:rsidRPr="0055232F">
        <w:rPr>
          <w:rFonts w:ascii="Times New Roman" w:eastAsia="Calibri" w:hAnsi="Times New Roman" w:cs="Times New Roman"/>
          <w:position w:val="-4"/>
          <w:sz w:val="24"/>
          <w:szCs w:val="24"/>
          <w:lang w:val="ru-RU"/>
        </w:rPr>
        <w:object w:dxaOrig="180" w:dyaOrig="420">
          <v:shape id="_x0000_i1034" type="#_x0000_t75" style="width:9pt;height:21pt" o:ole="">
            <v:imagedata r:id="rId5" o:title=""/>
          </v:shape>
          <o:OLEObject Type="Embed" ProgID="Equation.3" ShapeID="_x0000_i1034" DrawAspect="Content" ObjectID="_1640809303" r:id="rId15"/>
        </w:object>
      </w:r>
      <w:r w:rsidRPr="00AE40FF">
        <w:rPr>
          <w:rFonts w:ascii="Times New Roman" w:hAnsi="Times New Roman" w:cs="Times New Roman"/>
          <w:sz w:val="24"/>
          <w:szCs w:val="24"/>
        </w:rPr>
        <w:t xml:space="preserve"> 3Mn + 2Al</w:t>
      </w:r>
      <w:r w:rsidRPr="00AE40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40FF">
        <w:rPr>
          <w:rFonts w:ascii="Times New Roman" w:hAnsi="Times New Roman" w:cs="Times New Roman"/>
          <w:sz w:val="24"/>
          <w:szCs w:val="24"/>
        </w:rPr>
        <w:t>O</w:t>
      </w:r>
      <w:r w:rsidRPr="00AE40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FA9" w:rsidRDefault="00AF5FA9" w:rsidP="00702B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FA9" w:rsidRDefault="00AF5FA9" w:rsidP="004C2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Тест</w:t>
      </w:r>
    </w:p>
    <w:p w:rsidR="00AF5FA9" w:rsidRPr="00AF5FA9" w:rsidRDefault="00AF5FA9" w:rsidP="00702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— Б; 2 — А; 3 — А; 4 — Г; 5 — В; 6 — 1Б, 2А, 3Ґ, 4Г; </w:t>
      </w:r>
    </w:p>
    <w:p w:rsidR="00AF5FA9" w:rsidRDefault="00AF5FA9" w:rsidP="00702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A9">
        <w:rPr>
          <w:rFonts w:ascii="Times New Roman" w:hAnsi="Times New Roman" w:cs="Times New Roman"/>
          <w:color w:val="000000" w:themeColor="text1"/>
          <w:sz w:val="24"/>
          <w:szCs w:val="24"/>
        </w:rPr>
        <w:t>7 — 1Бв, 1Бг, 1Бґ, 2Вб, 2Гб, 2Ґб; 8 — Г Б А В</w:t>
      </w:r>
    </w:p>
    <w:p w:rsidR="00AF5FA9" w:rsidRDefault="00AF5FA9" w:rsidP="00702B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FA9" w:rsidRDefault="00AF5FA9" w:rsidP="00702B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Уявний експеримент</w:t>
      </w:r>
    </w:p>
    <w:p w:rsidR="00AF5FA9" w:rsidRDefault="00AF5FA9" w:rsidP="004C2B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036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746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Розпізна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ємо</w:t>
      </w:r>
      <w:r w:rsidRPr="00746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порошки</w:t>
      </w:r>
    </w:p>
    <w:p w:rsidR="00AF5FA9" w:rsidRDefault="00AF5FA9" w:rsidP="00702B3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порцій порошків додаю воду і перемішую суміші. Повністю розчиняються дві тверді речовини — натрій сульфат і натрій карбонат. Розпізнаю ці солі дією на їх окремі порції нітратної кислоти. Лише натрій карбонат реагує з кислотою; при цьому виділяється газ:</w:t>
      </w:r>
    </w:p>
    <w:p w:rsidR="00AF5FA9" w:rsidRPr="002F10C9" w:rsidRDefault="00AF5FA9" w:rsidP="00702B36">
      <w:pPr>
        <w:pStyle w:val="a3"/>
        <w:ind w:left="426" w:hanging="426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+ 2HNO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= 2NaNO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CO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↑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O.</w:t>
      </w:r>
    </w:p>
    <w:p w:rsidR="00AF5FA9" w:rsidRDefault="00AF5FA9" w:rsidP="00702B3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Кожну із трьох сумішей рідини з осадом фільтрую. На фільтрі залишається кальцій карбонат. </w:t>
      </w:r>
    </w:p>
    <w:p w:rsidR="00AF5FA9" w:rsidRDefault="00AF5FA9" w:rsidP="00702B3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порції кожного фільтрату додаю нітратну кислоту. Лише в одному випадку виділяється газ (хімічне рівняння — в п. 1). Відповідний вихідний порошок — суміш натрій карбонату і кальцій карбонату.</w:t>
      </w:r>
    </w:p>
    <w:p w:rsidR="00AF5FA9" w:rsidRPr="00054904" w:rsidRDefault="00AF5FA9" w:rsidP="00702B3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Невеликі порції двох інших фільтратів нагріваю в порцеляновій чашці до повного випаровування води. В одній чашці нічого не залишається; вихідний порошок — кальцій карбонат. В іншій чашці утворилися безбарвні кристалики (це — натрій сульфат). Відповідний вихідний порошок — суміш натрій сульфату і кальцій карбонату.</w:t>
      </w:r>
    </w:p>
    <w:p w:rsidR="00AF5FA9" w:rsidRDefault="00AF5FA9" w:rsidP="00702B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2B36" w:rsidRPr="00746681" w:rsidRDefault="00702B36" w:rsidP="004C2B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66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Готуємо розчин</w:t>
      </w:r>
    </w:p>
    <w:p w:rsidR="00702B36" w:rsidRDefault="00702B36" w:rsidP="00702B36">
      <w:pPr>
        <w:pStyle w:val="a3"/>
        <w:overflowPunct/>
        <w:autoSpaceDE/>
        <w:autoSpaceDN/>
        <w:adjustRightInd/>
        <w:ind w:left="0"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1) Розраховуємо масу сульфатної кислоти в розчині, який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приготуватимемо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>:</w:t>
      </w:r>
    </w:p>
    <w:p w:rsidR="00702B36" w:rsidRDefault="00702B36" w:rsidP="00702B36">
      <w:pPr>
        <w:pStyle w:val="a3"/>
        <w:ind w:left="0"/>
        <w:jc w:val="center"/>
        <w:rPr>
          <w:rFonts w:ascii="Times New Roman" w:eastAsia="Calibri" w:hAnsi="Times New Roman"/>
          <w:sz w:val="24"/>
          <w:szCs w:val="24"/>
          <w:lang w:val="uk-UA"/>
        </w:rPr>
      </w:pPr>
      <w:proofErr w:type="gramStart"/>
      <w:r>
        <w:rPr>
          <w:rFonts w:ascii="Times New Roman" w:eastAsia="Calibri" w:hAnsi="Times New Roman"/>
          <w:i/>
          <w:sz w:val="24"/>
          <w:szCs w:val="24"/>
          <w:lang w:val="en-US"/>
        </w:rPr>
        <w:t>m</w:t>
      </w:r>
      <w:r w:rsidRPr="00702B36">
        <w:rPr>
          <w:rFonts w:ascii="Times New Roman" w:eastAsia="Calibri" w:hAnsi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/>
          <w:sz w:val="24"/>
          <w:szCs w:val="24"/>
          <w:lang w:val="en-US"/>
        </w:rPr>
        <w:t>H</w:t>
      </w:r>
      <w:r w:rsidRPr="00702B36">
        <w:rPr>
          <w:rFonts w:ascii="Times New Roman" w:eastAsia="Calibri" w:hAnsi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/>
          <w:sz w:val="24"/>
          <w:szCs w:val="24"/>
          <w:lang w:val="en-US"/>
        </w:rPr>
        <w:t>SO</w:t>
      </w:r>
      <w:r w:rsidRPr="00702B36">
        <w:rPr>
          <w:rFonts w:ascii="Times New Roman" w:eastAsia="Calibri" w:hAnsi="Times New Roman"/>
          <w:sz w:val="24"/>
          <w:szCs w:val="24"/>
          <w:vertAlign w:val="subscript"/>
        </w:rPr>
        <w:t>4</w:t>
      </w:r>
      <w:r w:rsidRPr="00702B36">
        <w:rPr>
          <w:rFonts w:ascii="Times New Roman" w:eastAsia="Calibri" w:hAnsi="Times New Roman"/>
          <w:sz w:val="24"/>
          <w:szCs w:val="24"/>
        </w:rPr>
        <w:t xml:space="preserve">) = </w:t>
      </w:r>
      <w:r>
        <w:rPr>
          <w:rFonts w:ascii="Times New Roman" w:eastAsia="Calibri" w:hAnsi="Times New Roman"/>
          <w:sz w:val="24"/>
          <w:szCs w:val="24"/>
          <w:lang w:val="uk-UA"/>
        </w:rPr>
        <w:t>0,08 · 350 г = 28 г.</w:t>
      </w:r>
    </w:p>
    <w:p w:rsidR="00702B36" w:rsidRDefault="00702B36" w:rsidP="00702B36">
      <w:pPr>
        <w:pStyle w:val="a3"/>
        <w:ind w:left="0"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Нехай маса олеуму, необхідна для приготування розчину, становить 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х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г. У ній міститься 0,8</w:t>
      </w:r>
      <w:r>
        <w:rPr>
          <w:rFonts w:ascii="Times New Roman" w:eastAsia="Calibri" w:hAnsi="Times New Roman"/>
          <w:i/>
          <w:sz w:val="24"/>
          <w:szCs w:val="24"/>
          <w:lang w:val="en-US"/>
        </w:rPr>
        <w:t>x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г </w:t>
      </w:r>
      <w:r>
        <w:rPr>
          <w:rFonts w:ascii="Times New Roman" w:eastAsia="Calibri" w:hAnsi="Times New Roman"/>
          <w:sz w:val="24"/>
          <w:szCs w:val="24"/>
          <w:lang w:val="en-US"/>
        </w:rPr>
        <w:t>H</w:t>
      </w:r>
      <w:r w:rsidRPr="00415814">
        <w:rPr>
          <w:rFonts w:ascii="Times New Roman" w:eastAsia="Calibri" w:hAnsi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/>
          <w:sz w:val="24"/>
          <w:szCs w:val="24"/>
          <w:lang w:val="en-US"/>
        </w:rPr>
        <w:t>SO</w:t>
      </w:r>
      <w:r w:rsidRPr="00415814">
        <w:rPr>
          <w:rFonts w:ascii="Times New Roman" w:eastAsia="Calibri" w:hAnsi="Times New Roman"/>
          <w:sz w:val="24"/>
          <w:szCs w:val="24"/>
          <w:vertAlign w:val="subscript"/>
        </w:rPr>
        <w:t>4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/>
        </w:rPr>
        <w:t>і 0,2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х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г </w:t>
      </w:r>
      <w:r>
        <w:rPr>
          <w:rFonts w:ascii="Times New Roman" w:eastAsia="Calibri" w:hAnsi="Times New Roman"/>
          <w:sz w:val="24"/>
          <w:szCs w:val="24"/>
          <w:lang w:val="en-US"/>
        </w:rPr>
        <w:t>SO</w:t>
      </w:r>
      <w:r w:rsidRPr="00415814">
        <w:rPr>
          <w:rFonts w:ascii="Times New Roman" w:eastAsia="Calibri" w:hAnsi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Сульфур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>(</w:t>
      </w:r>
      <w:r>
        <w:rPr>
          <w:rFonts w:ascii="Times New Roman" w:eastAsia="Calibri" w:hAnsi="Times New Roman"/>
          <w:sz w:val="24"/>
          <w:szCs w:val="24"/>
          <w:lang w:val="en-US"/>
        </w:rPr>
        <w:t>VI</w:t>
      </w:r>
      <w:r w:rsidRPr="00415814">
        <w:rPr>
          <w:rFonts w:ascii="Times New Roman" w:eastAsia="Calibri" w:hAnsi="Times New Roman"/>
          <w:sz w:val="24"/>
          <w:szCs w:val="24"/>
        </w:rPr>
        <w:t xml:space="preserve">) </w:t>
      </w:r>
      <w:r>
        <w:rPr>
          <w:rFonts w:ascii="Times New Roman" w:eastAsia="Calibri" w:hAnsi="Times New Roman"/>
          <w:sz w:val="24"/>
          <w:szCs w:val="24"/>
          <w:lang w:val="uk-UA"/>
        </w:rPr>
        <w:t>оксид під час приготування розчину реагуватиме з водою з утворенням додаткової порції кислоти:</w:t>
      </w:r>
    </w:p>
    <w:p w:rsidR="00702B36" w:rsidRPr="00702B36" w:rsidRDefault="00702B36" w:rsidP="00702B36">
      <w:pPr>
        <w:pStyle w:val="a3"/>
        <w:ind w:left="0"/>
        <w:jc w:val="center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>SO</w:t>
      </w:r>
      <w:r w:rsidRPr="00702B36">
        <w:rPr>
          <w:rFonts w:ascii="Times New Roman" w:eastAsia="Calibri" w:hAnsi="Times New Roman"/>
          <w:sz w:val="24"/>
          <w:szCs w:val="24"/>
          <w:vertAlign w:val="subscript"/>
          <w:lang w:val="uk-UA"/>
        </w:rPr>
        <w:t>3</w:t>
      </w:r>
      <w:r w:rsidRPr="00702B36">
        <w:rPr>
          <w:rFonts w:ascii="Times New Roman" w:eastAsia="Calibri" w:hAnsi="Times New Roman"/>
          <w:sz w:val="24"/>
          <w:szCs w:val="24"/>
          <w:lang w:val="uk-UA"/>
        </w:rPr>
        <w:t xml:space="preserve"> + </w:t>
      </w:r>
      <w:r>
        <w:rPr>
          <w:rFonts w:ascii="Times New Roman" w:eastAsia="Calibri" w:hAnsi="Times New Roman"/>
          <w:sz w:val="24"/>
          <w:szCs w:val="24"/>
          <w:lang w:val="en-US"/>
        </w:rPr>
        <w:t>H</w:t>
      </w:r>
      <w:r w:rsidRPr="00702B36">
        <w:rPr>
          <w:rFonts w:ascii="Times New Roman" w:eastAsia="Calibri" w:hAnsi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Calibri" w:hAnsi="Times New Roman"/>
          <w:sz w:val="24"/>
          <w:szCs w:val="24"/>
          <w:lang w:val="en-US"/>
        </w:rPr>
        <w:t>O</w:t>
      </w:r>
      <w:r w:rsidRPr="00702B36">
        <w:rPr>
          <w:rFonts w:ascii="Times New Roman" w:eastAsia="Calibri" w:hAnsi="Times New Roman"/>
          <w:sz w:val="24"/>
          <w:szCs w:val="24"/>
          <w:lang w:val="uk-UA"/>
        </w:rPr>
        <w:t xml:space="preserve"> = </w:t>
      </w:r>
      <w:r>
        <w:rPr>
          <w:rFonts w:ascii="Times New Roman" w:eastAsia="Calibri" w:hAnsi="Times New Roman"/>
          <w:sz w:val="24"/>
          <w:szCs w:val="24"/>
          <w:lang w:val="en-US"/>
        </w:rPr>
        <w:t>H</w:t>
      </w:r>
      <w:r w:rsidRPr="00702B36">
        <w:rPr>
          <w:rFonts w:ascii="Times New Roman" w:eastAsia="Calibri" w:hAnsi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Calibri" w:hAnsi="Times New Roman"/>
          <w:sz w:val="24"/>
          <w:szCs w:val="24"/>
          <w:lang w:val="en-US"/>
        </w:rPr>
        <w:t>SO</w:t>
      </w:r>
      <w:r w:rsidRPr="00702B36">
        <w:rPr>
          <w:rFonts w:ascii="Times New Roman" w:eastAsia="Calibri" w:hAnsi="Times New Roman"/>
          <w:sz w:val="24"/>
          <w:szCs w:val="24"/>
          <w:vertAlign w:val="subscript"/>
          <w:lang w:val="uk-UA"/>
        </w:rPr>
        <w:t>4</w:t>
      </w:r>
      <w:r w:rsidRPr="00702B36"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702B36" w:rsidRDefault="00702B36" w:rsidP="00702B36">
      <w:pPr>
        <w:pStyle w:val="a3"/>
        <w:ind w:left="0"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Знаходимо масу цієї порції кислоти:</w:t>
      </w:r>
    </w:p>
    <w:p w:rsidR="00702B36" w:rsidRDefault="00702B36" w:rsidP="00702B36">
      <w:pPr>
        <w:pStyle w:val="a3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415814">
        <w:rPr>
          <w:rFonts w:ascii="Times New Roman" w:eastAsia="Calibri" w:hAnsi="Times New Roman"/>
          <w:i/>
          <w:sz w:val="24"/>
          <w:szCs w:val="24"/>
          <w:lang w:val="en-US"/>
        </w:rPr>
        <w:t>M</w:t>
      </w:r>
      <w:r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r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>(</w:t>
      </w:r>
      <w:proofErr w:type="gramEnd"/>
      <w:r>
        <w:rPr>
          <w:rFonts w:ascii="Times New Roman" w:eastAsia="Calibri" w:hAnsi="Times New Roman"/>
          <w:sz w:val="24"/>
          <w:szCs w:val="24"/>
          <w:lang w:val="en-US"/>
        </w:rPr>
        <w:t>SO</w:t>
      </w:r>
      <w:r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) = 80;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val="en-US"/>
        </w:rPr>
        <w:t>M</w:t>
      </w:r>
      <w:r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r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>(H</w:t>
      </w:r>
      <w:r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Calibri" w:hAnsi="Times New Roman"/>
          <w:sz w:val="24"/>
          <w:szCs w:val="24"/>
          <w:lang w:val="en-US"/>
        </w:rPr>
        <w:t>SO</w:t>
      </w:r>
      <w:r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) = 98; </w:t>
      </w:r>
      <w:r>
        <w:rPr>
          <w:rFonts w:ascii="Times New Roman" w:eastAsia="Calibri" w:hAnsi="Times New Roman"/>
          <w:i/>
          <w:sz w:val="24"/>
          <w:szCs w:val="24"/>
          <w:lang w:val="en-US"/>
        </w:rPr>
        <w:t>m</w:t>
      </w:r>
      <w:r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  <w:lang w:val="en-US"/>
        </w:rPr>
        <w:t>(H</w:t>
      </w:r>
      <w:r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Calibri" w:hAnsi="Times New Roman"/>
          <w:sz w:val="24"/>
          <w:szCs w:val="24"/>
          <w:lang w:val="en-US"/>
        </w:rPr>
        <w:t>SO</w:t>
      </w:r>
      <w:r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) = </w:t>
      </w:r>
      <w:r w:rsidRPr="001A5EC5">
        <w:rPr>
          <w:rFonts w:ascii="Times New Roman" w:hAnsi="Times New Roman"/>
          <w:position w:val="-18"/>
          <w:sz w:val="24"/>
          <w:szCs w:val="24"/>
          <w:lang w:val="uk-UA"/>
        </w:rPr>
        <w:object w:dxaOrig="980" w:dyaOrig="520">
          <v:shape id="_x0000_i1035" type="#_x0000_t75" style="width:49.5pt;height:26.25pt" o:ole="">
            <v:imagedata r:id="rId16" o:title=""/>
          </v:shape>
          <o:OLEObject Type="Embed" ProgID="Equation.3" ShapeID="_x0000_i1035" DrawAspect="Content" ObjectID="_1640809304" r:id="rId17"/>
        </w:object>
      </w:r>
      <w:r>
        <w:rPr>
          <w:rFonts w:ascii="Times New Roman" w:hAnsi="Times New Roman"/>
          <w:sz w:val="24"/>
          <w:szCs w:val="24"/>
          <w:lang w:val="en-US"/>
        </w:rPr>
        <w:t xml:space="preserve"> = 0</w:t>
      </w:r>
      <w:r>
        <w:rPr>
          <w:rFonts w:ascii="Times New Roman" w:hAnsi="Times New Roman"/>
          <w:sz w:val="24"/>
          <w:szCs w:val="24"/>
          <w:lang w:val="uk-UA"/>
        </w:rPr>
        <w:t>,245</w:t>
      </w:r>
      <w:r>
        <w:rPr>
          <w:rFonts w:ascii="Times New Roman" w:hAnsi="Times New Roman"/>
          <w:i/>
          <w:sz w:val="24"/>
          <w:szCs w:val="24"/>
          <w:lang w:val="uk-UA"/>
        </w:rPr>
        <w:t>х</w:t>
      </w:r>
      <w:r>
        <w:rPr>
          <w:rFonts w:ascii="Times New Roman" w:hAnsi="Times New Roman"/>
          <w:sz w:val="24"/>
          <w:szCs w:val="24"/>
          <w:lang w:val="uk-UA"/>
        </w:rPr>
        <w:t xml:space="preserve"> г.</w:t>
      </w:r>
    </w:p>
    <w:p w:rsidR="00702B36" w:rsidRDefault="00702B36" w:rsidP="00702B36">
      <w:pPr>
        <w:pStyle w:val="a3"/>
        <w:ind w:left="0"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Усього сульфатної кислоти буде в розчині: </w:t>
      </w:r>
    </w:p>
    <w:p w:rsidR="00702B36" w:rsidRDefault="00702B36" w:rsidP="00702B36">
      <w:pPr>
        <w:pStyle w:val="a3"/>
        <w:ind w:left="0"/>
        <w:jc w:val="center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0,8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х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г + 0,245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х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г = 28 г. Звідси 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х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= 26,8.</w:t>
      </w:r>
    </w:p>
    <w:p w:rsidR="00702B36" w:rsidRDefault="00702B36" w:rsidP="00702B36">
      <w:pPr>
        <w:pStyle w:val="a3"/>
        <w:ind w:left="0"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Отже, для приготування розчину потрібно взяти 26,8 г олеуму і 350 г – 26,8 г = 323,2 г дистильованої води.</w:t>
      </w:r>
    </w:p>
    <w:p w:rsidR="00702B36" w:rsidRPr="001A5EC5" w:rsidRDefault="00702B36" w:rsidP="00702B36">
      <w:pPr>
        <w:pStyle w:val="a3"/>
        <w:overflowPunct/>
        <w:autoSpaceDE/>
        <w:autoSpaceDN/>
        <w:adjustRightInd/>
        <w:ind w:left="0"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2) У хімічну склянку об</w:t>
      </w:r>
      <w:r w:rsidRPr="001A5EC5">
        <w:rPr>
          <w:rFonts w:ascii="Times New Roman" w:eastAsia="Calibri" w:hAnsi="Times New Roman"/>
          <w:sz w:val="24"/>
          <w:szCs w:val="24"/>
        </w:rPr>
        <w:t>’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ємом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0,5 л (або 1 л) за допомогою мірного циліндра і піпетки з поділками наливаю розраховану кількість води. Потім, використовуючи інш</w:t>
      </w:r>
      <w:r w:rsidR="00A17641">
        <w:rPr>
          <w:rFonts w:ascii="Times New Roman" w:eastAsia="Calibri" w:hAnsi="Times New Roman"/>
          <w:sz w:val="24"/>
          <w:szCs w:val="24"/>
          <w:lang w:val="uk-UA"/>
        </w:rPr>
        <w:t>ий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мірний циліндр і піпетку з поділками, додаю у воду малими порціями при перемішуванні </w:t>
      </w:r>
      <w:r>
        <w:rPr>
          <w:rFonts w:ascii="Times New Roman" w:eastAsia="Calibri" w:hAnsi="Times New Roman"/>
          <w:sz w:val="24"/>
          <w:szCs w:val="24"/>
          <w:lang w:val="uk-UA"/>
        </w:rPr>
        <w:lastRenderedPageBreak/>
        <w:t>відповідний об</w:t>
      </w:r>
      <w:r w:rsidRPr="001A5EC5">
        <w:rPr>
          <w:rFonts w:ascii="Times New Roman" w:eastAsia="Calibri" w:hAnsi="Times New Roman"/>
          <w:sz w:val="24"/>
          <w:szCs w:val="24"/>
          <w:lang w:val="uk-UA"/>
        </w:rPr>
        <w:t>’</w:t>
      </w:r>
      <w:r>
        <w:rPr>
          <w:rFonts w:ascii="Times New Roman" w:eastAsia="Calibri" w:hAnsi="Times New Roman"/>
          <w:sz w:val="24"/>
          <w:szCs w:val="24"/>
          <w:lang w:val="uk-UA"/>
        </w:rPr>
        <w:t>єм олеуму. (Інша послідовність змішування цих рідин заборонена правилами безпеки.)</w:t>
      </w:r>
    </w:p>
    <w:p w:rsidR="00AF5FA9" w:rsidRDefault="00AF5FA9" w:rsidP="00702B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FA9" w:rsidRDefault="00AF5FA9" w:rsidP="00702B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5FA9" w:rsidSect="004344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5C6"/>
    <w:multiLevelType w:val="hybridMultilevel"/>
    <w:tmpl w:val="9E2EB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10EC7"/>
    <w:multiLevelType w:val="hybridMultilevel"/>
    <w:tmpl w:val="F5E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FA9"/>
    <w:rsid w:val="00434406"/>
    <w:rsid w:val="004C2B33"/>
    <w:rsid w:val="00702B36"/>
    <w:rsid w:val="00A17641"/>
    <w:rsid w:val="00AF5FA9"/>
    <w:rsid w:val="00E263A2"/>
    <w:rsid w:val="00FA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FA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3293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2020-01-14T23:54:00Z</dcterms:created>
  <dcterms:modified xsi:type="dcterms:W3CDTF">2020-01-17T21:35:00Z</dcterms:modified>
</cp:coreProperties>
</file>